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91CDA" w14:textId="3696AE75" w:rsidR="003D4818" w:rsidRPr="008D2F11" w:rsidRDefault="003D4818" w:rsidP="007068F1">
      <w:pPr>
        <w:shd w:val="clear" w:color="auto" w:fill="FFFFFF"/>
        <w:jc w:val="both"/>
        <w:rPr>
          <w:rFonts w:cs="Arial"/>
          <w:b/>
          <w:color w:val="333333"/>
          <w:u w:val="single"/>
        </w:rPr>
      </w:pPr>
      <w:bookmarkStart w:id="0" w:name="_GoBack"/>
      <w:bookmarkEnd w:id="0"/>
      <w:r w:rsidRPr="008D2F11">
        <w:rPr>
          <w:rFonts w:cs="Arial"/>
          <w:b/>
          <w:color w:val="333333"/>
          <w:u w:val="single"/>
        </w:rPr>
        <w:t xml:space="preserve">Job Brief of </w:t>
      </w:r>
      <w:r w:rsidR="00415C29">
        <w:rPr>
          <w:rFonts w:cs="Arial"/>
          <w:b/>
          <w:color w:val="333333"/>
          <w:u w:val="single"/>
        </w:rPr>
        <w:t>Credit</w:t>
      </w:r>
      <w:r w:rsidR="00C35823">
        <w:rPr>
          <w:rFonts w:cs="Arial"/>
          <w:b/>
          <w:color w:val="333333"/>
          <w:u w:val="single"/>
        </w:rPr>
        <w:t xml:space="preserve"> </w:t>
      </w:r>
      <w:r w:rsidRPr="008D2F11">
        <w:rPr>
          <w:rFonts w:cs="Arial"/>
          <w:b/>
          <w:color w:val="333333"/>
          <w:u w:val="single"/>
        </w:rPr>
        <w:t>Officer</w:t>
      </w:r>
      <w:r w:rsidR="00415C29">
        <w:rPr>
          <w:rFonts w:cs="Arial"/>
          <w:b/>
          <w:color w:val="333333"/>
          <w:u w:val="single"/>
        </w:rPr>
        <w:t xml:space="preserve"> (C</w:t>
      </w:r>
      <w:r w:rsidR="008F5EE2">
        <w:rPr>
          <w:rFonts w:cs="Arial"/>
          <w:b/>
          <w:color w:val="333333"/>
          <w:u w:val="single"/>
        </w:rPr>
        <w:t>O)</w:t>
      </w:r>
      <w:r w:rsidRPr="008D2F11">
        <w:rPr>
          <w:rFonts w:cs="Arial"/>
          <w:b/>
          <w:color w:val="333333"/>
          <w:u w:val="single"/>
        </w:rPr>
        <w:t>:</w:t>
      </w:r>
    </w:p>
    <w:p w14:paraId="42048414" w14:textId="3015271F" w:rsidR="003D4818" w:rsidRPr="00473B79" w:rsidRDefault="00F55449" w:rsidP="008D2F11">
      <w:pPr>
        <w:shd w:val="clear" w:color="auto" w:fill="FFFFFF"/>
        <w:spacing w:after="120"/>
        <w:jc w:val="both"/>
        <w:rPr>
          <w:rFonts w:cs="Arial"/>
          <w:color w:val="333333"/>
        </w:rPr>
      </w:pPr>
      <w:r w:rsidRPr="008D2F11">
        <w:rPr>
          <w:rFonts w:cs="Arial"/>
          <w:color w:val="333333"/>
        </w:rPr>
        <w:t xml:space="preserve">Under the supervision of Branch Manager, </w:t>
      </w:r>
      <w:r w:rsidR="007068F1" w:rsidRPr="008D2F11">
        <w:rPr>
          <w:rFonts w:cs="Arial"/>
          <w:color w:val="333333"/>
        </w:rPr>
        <w:t>Credit Officer is r</w:t>
      </w:r>
      <w:r w:rsidR="007068F1" w:rsidRPr="00AB04CE">
        <w:rPr>
          <w:rFonts w:cs="Arial"/>
          <w:color w:val="333333"/>
        </w:rPr>
        <w:t>esponsible</w:t>
      </w:r>
      <w:r w:rsidR="007068F1" w:rsidRPr="008D2F11">
        <w:rPr>
          <w:rFonts w:cs="Arial"/>
          <w:color w:val="333333"/>
        </w:rPr>
        <w:t xml:space="preserve"> to lend micro loans (</w:t>
      </w:r>
      <w:r w:rsidR="00246963">
        <w:rPr>
          <w:rFonts w:cs="Arial"/>
          <w:color w:val="333333"/>
        </w:rPr>
        <w:t xml:space="preserve">maximum value loan up to </w:t>
      </w:r>
      <w:proofErr w:type="spellStart"/>
      <w:r w:rsidR="00246963">
        <w:rPr>
          <w:rFonts w:cs="Arial"/>
          <w:color w:val="333333"/>
        </w:rPr>
        <w:t>Rs</w:t>
      </w:r>
      <w:proofErr w:type="spellEnd"/>
      <w:r w:rsidR="00246963">
        <w:rPr>
          <w:rFonts w:cs="Arial"/>
          <w:color w:val="333333"/>
        </w:rPr>
        <w:t xml:space="preserve">. </w:t>
      </w:r>
      <w:r w:rsidR="00415C29">
        <w:rPr>
          <w:rFonts w:cs="Arial"/>
          <w:color w:val="333333"/>
        </w:rPr>
        <w:t>1</w:t>
      </w:r>
      <w:r w:rsidR="007068F1" w:rsidRPr="008D2F11">
        <w:rPr>
          <w:rFonts w:cs="Arial"/>
          <w:color w:val="333333"/>
        </w:rPr>
        <w:t xml:space="preserve">00,000) to </w:t>
      </w:r>
      <w:r w:rsidR="003D4818" w:rsidRPr="00473B79">
        <w:rPr>
          <w:rFonts w:cs="Arial"/>
          <w:color w:val="333333"/>
        </w:rPr>
        <w:t xml:space="preserve">our </w:t>
      </w:r>
      <w:r w:rsidR="007068F1" w:rsidRPr="008D2F11">
        <w:rPr>
          <w:rFonts w:cs="Arial"/>
          <w:color w:val="333333"/>
        </w:rPr>
        <w:t xml:space="preserve">valuable </w:t>
      </w:r>
      <w:r w:rsidR="003D4818" w:rsidRPr="00473B79">
        <w:rPr>
          <w:rFonts w:cs="Arial"/>
          <w:color w:val="333333"/>
        </w:rPr>
        <w:t>clients by assessing creditworthiness an</w:t>
      </w:r>
      <w:r w:rsidR="00415C29">
        <w:rPr>
          <w:rFonts w:cs="Arial"/>
          <w:color w:val="333333"/>
        </w:rPr>
        <w:t>d processing relevant paperwork</w:t>
      </w:r>
      <w:r w:rsidR="0000612D">
        <w:rPr>
          <w:rFonts w:cs="Arial"/>
          <w:color w:val="333333"/>
        </w:rPr>
        <w:t>. P</w:t>
      </w:r>
      <w:r w:rsidR="003D4818" w:rsidRPr="00473B79">
        <w:rPr>
          <w:rFonts w:cs="Arial"/>
          <w:color w:val="333333"/>
        </w:rPr>
        <w:t xml:space="preserve">reparing loan applications, evaluating clients’ financial information and calculating risk ratios. </w:t>
      </w:r>
      <w:r w:rsidR="007068F1" w:rsidRPr="008D2F11">
        <w:rPr>
          <w:rFonts w:cs="Arial"/>
          <w:color w:val="333333"/>
        </w:rPr>
        <w:t>Incumbent</w:t>
      </w:r>
      <w:r w:rsidR="003D4818" w:rsidRPr="00473B79">
        <w:rPr>
          <w:rFonts w:cs="Arial"/>
          <w:color w:val="333333"/>
        </w:rPr>
        <w:t xml:space="preserve"> should have a good understanding of lending procedures and customer service experience.</w:t>
      </w:r>
      <w:r w:rsidR="003D4818" w:rsidRPr="008D2F11">
        <w:rPr>
          <w:rFonts w:cs="Arial"/>
          <w:color w:val="333333"/>
        </w:rPr>
        <w:t xml:space="preserve"> </w:t>
      </w:r>
      <w:r w:rsidR="007068F1" w:rsidRPr="008D2F11">
        <w:rPr>
          <w:rFonts w:cs="Arial"/>
          <w:color w:val="333333"/>
        </w:rPr>
        <w:t xml:space="preserve">Facilitate </w:t>
      </w:r>
      <w:r w:rsidR="003D4818" w:rsidRPr="00473B79">
        <w:rPr>
          <w:rFonts w:cs="Arial"/>
          <w:color w:val="333333"/>
        </w:rPr>
        <w:t xml:space="preserve">our clients acquire loans in a timely manner, while ensuring </w:t>
      </w:r>
      <w:r w:rsidR="007068F1" w:rsidRPr="008D2F11">
        <w:rPr>
          <w:rFonts w:cs="Arial"/>
          <w:color w:val="333333"/>
        </w:rPr>
        <w:t>compliance with the policies of the MOJAZ Support Program:</w:t>
      </w:r>
    </w:p>
    <w:p w14:paraId="424BC589" w14:textId="77777777" w:rsidR="005B1E68" w:rsidRPr="005B1E68" w:rsidRDefault="005B1E68" w:rsidP="008D2F11">
      <w:pPr>
        <w:shd w:val="clear" w:color="auto" w:fill="FAFAFA"/>
        <w:rPr>
          <w:rFonts w:eastAsia="Times New Roman" w:cs="Times New Roman"/>
          <w:b/>
          <w:color w:val="212121"/>
          <w:u w:val="single"/>
        </w:rPr>
      </w:pPr>
      <w:r w:rsidRPr="005B1E68">
        <w:rPr>
          <w:rFonts w:eastAsia="Times New Roman" w:cs="Times New Roman"/>
          <w:b/>
          <w:color w:val="212121"/>
          <w:u w:val="single"/>
        </w:rPr>
        <w:t>Job Description </w:t>
      </w:r>
    </w:p>
    <w:p w14:paraId="6FE6038A" w14:textId="77777777" w:rsidR="00F55449" w:rsidRPr="008D2F11" w:rsidRDefault="006C7E1E" w:rsidP="00C3492F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Arial"/>
          <w:color w:val="333333"/>
        </w:rPr>
      </w:pPr>
      <w:r w:rsidRPr="008D2F11">
        <w:rPr>
          <w:rFonts w:eastAsia="Times New Roman" w:cs="Arial"/>
          <w:color w:val="333333"/>
        </w:rPr>
        <w:t>Respo</w:t>
      </w:r>
      <w:r w:rsidR="005F0C71" w:rsidRPr="008D2F11">
        <w:rPr>
          <w:rFonts w:eastAsia="Times New Roman" w:cs="Arial"/>
          <w:color w:val="333333"/>
        </w:rPr>
        <w:t>n</w:t>
      </w:r>
      <w:r w:rsidRPr="008D2F11">
        <w:rPr>
          <w:rFonts w:eastAsia="Times New Roman" w:cs="Arial"/>
          <w:color w:val="333333"/>
        </w:rPr>
        <w:t>sible</w:t>
      </w:r>
      <w:r w:rsidR="005F0C71" w:rsidRPr="008D2F11">
        <w:rPr>
          <w:rFonts w:eastAsia="Times New Roman" w:cs="Arial"/>
          <w:color w:val="333333"/>
        </w:rPr>
        <w:t xml:space="preserve"> to maximize client</w:t>
      </w:r>
      <w:r w:rsidRPr="008D2F11">
        <w:rPr>
          <w:rFonts w:eastAsia="Times New Roman" w:cs="Arial"/>
          <w:color w:val="333333"/>
        </w:rPr>
        <w:t xml:space="preserve"> </w:t>
      </w:r>
      <w:r w:rsidR="00C3492F" w:rsidRPr="005B1E68">
        <w:rPr>
          <w:rFonts w:eastAsia="Times New Roman" w:cs="Arial"/>
          <w:color w:val="333333"/>
        </w:rPr>
        <w:t>outreach in</w:t>
      </w:r>
      <w:r w:rsidR="005F0C71" w:rsidRPr="008D2F11">
        <w:rPr>
          <w:rFonts w:eastAsia="Times New Roman" w:cs="Arial"/>
          <w:color w:val="333333"/>
        </w:rPr>
        <w:t xml:space="preserve"> target area </w:t>
      </w:r>
      <w:r w:rsidR="00F55449" w:rsidRPr="008D2F11">
        <w:rPr>
          <w:rFonts w:eastAsia="Times New Roman" w:cs="Arial"/>
          <w:color w:val="333333"/>
        </w:rPr>
        <w:t xml:space="preserve">through </w:t>
      </w:r>
      <w:r w:rsidR="005F0C71" w:rsidRPr="008D2F11">
        <w:rPr>
          <w:rFonts w:eastAsia="Times New Roman" w:cs="Arial"/>
          <w:color w:val="333333"/>
        </w:rPr>
        <w:t>effective</w:t>
      </w:r>
      <w:r w:rsidR="00F55449" w:rsidRPr="008D2F11">
        <w:rPr>
          <w:rFonts w:eastAsia="Times New Roman" w:cs="Arial"/>
          <w:color w:val="333333"/>
        </w:rPr>
        <w:t xml:space="preserve"> marketing of MSP products</w:t>
      </w:r>
      <w:r w:rsidR="00C3492F" w:rsidRPr="005B1E68">
        <w:rPr>
          <w:rFonts w:eastAsia="Times New Roman" w:cs="Arial"/>
          <w:color w:val="333333"/>
        </w:rPr>
        <w:t xml:space="preserve"> and originate quality loan applications</w:t>
      </w:r>
      <w:r w:rsidR="00F55449" w:rsidRPr="008D2F11">
        <w:rPr>
          <w:rFonts w:eastAsia="Times New Roman" w:cs="Arial"/>
          <w:color w:val="333333"/>
        </w:rPr>
        <w:t>.</w:t>
      </w:r>
    </w:p>
    <w:p w14:paraId="6622BF1D" w14:textId="3EB8B841" w:rsidR="00F55449" w:rsidRPr="008D2F11" w:rsidRDefault="00F55449" w:rsidP="00C3492F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Arial"/>
          <w:color w:val="333333"/>
        </w:rPr>
      </w:pPr>
      <w:r w:rsidRPr="008D2F11">
        <w:rPr>
          <w:rFonts w:eastAsia="Times New Roman" w:cs="Arial"/>
          <w:color w:val="333333"/>
        </w:rPr>
        <w:t xml:space="preserve">Perform desk review of </w:t>
      </w:r>
      <w:r w:rsidR="00AB44F2">
        <w:rPr>
          <w:rFonts w:eastAsia="Times New Roman" w:cs="Arial"/>
          <w:color w:val="333333"/>
        </w:rPr>
        <w:t>Loan Applications;</w:t>
      </w:r>
    </w:p>
    <w:p w14:paraId="5E0AB0A6" w14:textId="659365C7" w:rsidR="00C3492F" w:rsidRPr="00473B79" w:rsidRDefault="00F55449" w:rsidP="00C3492F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Arial"/>
          <w:color w:val="333333"/>
        </w:rPr>
      </w:pPr>
      <w:r w:rsidRPr="008D2F11">
        <w:rPr>
          <w:rFonts w:eastAsia="Times New Roman" w:cs="Arial"/>
          <w:color w:val="333333"/>
        </w:rPr>
        <w:t xml:space="preserve">Conduct social and technical appraisal of </w:t>
      </w:r>
      <w:r w:rsidR="00C3492F" w:rsidRPr="00473B79">
        <w:rPr>
          <w:rFonts w:eastAsia="Times New Roman" w:cs="Arial"/>
          <w:color w:val="333333"/>
        </w:rPr>
        <w:t xml:space="preserve">loan </w:t>
      </w:r>
      <w:r w:rsidRPr="008D2F11">
        <w:rPr>
          <w:rFonts w:eastAsia="Times New Roman" w:cs="Arial"/>
          <w:color w:val="333333"/>
        </w:rPr>
        <w:t>applicant</w:t>
      </w:r>
      <w:r w:rsidR="00C3492F" w:rsidRPr="008D2F11">
        <w:rPr>
          <w:rFonts w:eastAsia="Times New Roman" w:cs="Arial"/>
          <w:color w:val="333333"/>
        </w:rPr>
        <w:t>s</w:t>
      </w:r>
      <w:r w:rsidR="00AB44F2">
        <w:rPr>
          <w:rFonts w:eastAsia="Times New Roman" w:cs="Arial"/>
          <w:color w:val="333333"/>
        </w:rPr>
        <w:t>;</w:t>
      </w:r>
      <w:r w:rsidR="00C3492F" w:rsidRPr="008D2F11">
        <w:rPr>
          <w:rFonts w:eastAsia="Times New Roman" w:cs="Arial"/>
          <w:color w:val="333333"/>
        </w:rPr>
        <w:t xml:space="preserve"> </w:t>
      </w:r>
    </w:p>
    <w:p w14:paraId="5B27A679" w14:textId="2F4783AE" w:rsidR="00C3492F" w:rsidRDefault="00C3492F" w:rsidP="00426E68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Arial"/>
          <w:color w:val="333333"/>
        </w:rPr>
      </w:pPr>
      <w:r w:rsidRPr="00473B79">
        <w:rPr>
          <w:rFonts w:eastAsia="Times New Roman" w:cs="Arial"/>
          <w:color w:val="333333"/>
        </w:rPr>
        <w:t>Assess clients’ financial status</w:t>
      </w:r>
      <w:r w:rsidR="00426E68" w:rsidRPr="008D2F11">
        <w:rPr>
          <w:rFonts w:eastAsia="Times New Roman" w:cs="Arial"/>
          <w:color w:val="333333"/>
        </w:rPr>
        <w:t xml:space="preserve"> and e</w:t>
      </w:r>
      <w:r w:rsidRPr="00473B79">
        <w:rPr>
          <w:rFonts w:eastAsia="Times New Roman" w:cs="Arial"/>
          <w:color w:val="333333"/>
        </w:rPr>
        <w:t xml:space="preserve">valuate creditworthiness </w:t>
      </w:r>
      <w:r w:rsidR="00426E68" w:rsidRPr="008D2F11">
        <w:rPr>
          <w:rFonts w:eastAsia="Times New Roman" w:cs="Arial"/>
          <w:color w:val="333333"/>
        </w:rPr>
        <w:t xml:space="preserve">through cash flow and other ratios </w:t>
      </w:r>
      <w:r w:rsidRPr="00473B79">
        <w:rPr>
          <w:rFonts w:eastAsia="Times New Roman" w:cs="Arial"/>
          <w:color w:val="333333"/>
        </w:rPr>
        <w:t xml:space="preserve">and </w:t>
      </w:r>
      <w:r w:rsidR="00426E68" w:rsidRPr="008D2F11">
        <w:rPr>
          <w:rFonts w:eastAsia="Times New Roman" w:cs="Arial"/>
          <w:color w:val="333333"/>
        </w:rPr>
        <w:t xml:space="preserve">associated </w:t>
      </w:r>
      <w:r w:rsidRPr="00473B79">
        <w:rPr>
          <w:rFonts w:eastAsia="Times New Roman" w:cs="Arial"/>
          <w:color w:val="333333"/>
        </w:rPr>
        <w:t>risks</w:t>
      </w:r>
      <w:r w:rsidR="00AB44F2">
        <w:rPr>
          <w:rFonts w:eastAsia="Times New Roman" w:cs="Arial"/>
          <w:color w:val="333333"/>
        </w:rPr>
        <w:t>;</w:t>
      </w:r>
    </w:p>
    <w:p w14:paraId="3E6574AE" w14:textId="475BA50F" w:rsidR="001A4153" w:rsidRPr="00415C29" w:rsidRDefault="00C3492F" w:rsidP="00C3492F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Arial"/>
          <w:color w:val="333333"/>
        </w:rPr>
      </w:pPr>
      <w:r w:rsidRPr="00473B79">
        <w:rPr>
          <w:rFonts w:eastAsia="Times New Roman" w:cs="Arial"/>
          <w:color w:val="333333"/>
        </w:rPr>
        <w:t xml:space="preserve">Contact clients to gather </w:t>
      </w:r>
      <w:r w:rsidR="00426E68" w:rsidRPr="008D2F11">
        <w:rPr>
          <w:rFonts w:eastAsia="Times New Roman" w:cs="Arial"/>
          <w:color w:val="333333"/>
        </w:rPr>
        <w:t>financial data and documentation to a</w:t>
      </w:r>
      <w:r w:rsidRPr="00473B79">
        <w:rPr>
          <w:rFonts w:eastAsia="Times New Roman" w:cs="Arial"/>
          <w:color w:val="333333"/>
        </w:rPr>
        <w:t>nalyze risks and approve or reject loan requests</w:t>
      </w:r>
    </w:p>
    <w:p w14:paraId="3FB73048" w14:textId="2E17A3A2" w:rsidR="00C3492F" w:rsidRPr="00473B79" w:rsidRDefault="00C3492F" w:rsidP="00C3492F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Arial"/>
          <w:color w:val="333333"/>
        </w:rPr>
      </w:pPr>
      <w:r w:rsidRPr="00473B79">
        <w:rPr>
          <w:rFonts w:eastAsia="Times New Roman" w:cs="Arial"/>
          <w:color w:val="333333"/>
        </w:rPr>
        <w:t>Maintain updated records of loan applications</w:t>
      </w:r>
      <w:r w:rsidR="00426E68" w:rsidRPr="008D2F11">
        <w:rPr>
          <w:rFonts w:eastAsia="Times New Roman" w:cs="Arial"/>
          <w:color w:val="333333"/>
        </w:rPr>
        <w:t xml:space="preserve"> and keep them in safe custody</w:t>
      </w:r>
    </w:p>
    <w:p w14:paraId="71C41C62" w14:textId="77777777" w:rsidR="00C3492F" w:rsidRPr="00473B79" w:rsidRDefault="00C3492F" w:rsidP="00C3492F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Arial"/>
          <w:color w:val="333333"/>
        </w:rPr>
      </w:pPr>
      <w:r w:rsidRPr="00473B79">
        <w:rPr>
          <w:rFonts w:eastAsia="Times New Roman" w:cs="Arial"/>
          <w:color w:val="333333"/>
        </w:rPr>
        <w:t>Mo</w:t>
      </w:r>
      <w:r w:rsidR="00426E68" w:rsidRPr="008D2F11">
        <w:rPr>
          <w:rFonts w:eastAsia="Times New Roman" w:cs="Arial"/>
          <w:color w:val="333333"/>
        </w:rPr>
        <w:t>nitor progress of existing loans</w:t>
      </w:r>
    </w:p>
    <w:p w14:paraId="0B81E0D4" w14:textId="77777777" w:rsidR="005B1E68" w:rsidRPr="005B1E68" w:rsidRDefault="005B1E68" w:rsidP="00F55449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Arial"/>
          <w:color w:val="333333"/>
        </w:rPr>
      </w:pPr>
      <w:r w:rsidRPr="005B1E68">
        <w:rPr>
          <w:rFonts w:eastAsia="Times New Roman" w:cs="Times New Roman"/>
          <w:color w:val="212121"/>
        </w:rPr>
        <w:t>To build a good rapport with clients to make repeat clients.</w:t>
      </w:r>
    </w:p>
    <w:p w14:paraId="109AD6FF" w14:textId="77777777" w:rsidR="005B1E68" w:rsidRPr="008D2F11" w:rsidRDefault="005B1E68" w:rsidP="005B1E68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 w:rsidRPr="005B1E68">
        <w:rPr>
          <w:rFonts w:eastAsia="Times New Roman" w:cs="Times New Roman"/>
          <w:color w:val="212121"/>
        </w:rPr>
        <w:t>To follow up on delayed installments.</w:t>
      </w:r>
    </w:p>
    <w:p w14:paraId="1F36AE09" w14:textId="77777777" w:rsidR="00426E68" w:rsidRPr="008D2F11" w:rsidRDefault="00426E68" w:rsidP="005B1E68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 w:rsidRPr="008D2F11">
        <w:rPr>
          <w:rFonts w:eastAsia="Times New Roman" w:cs="Times New Roman"/>
          <w:color w:val="212121"/>
        </w:rPr>
        <w:t>Maintain 100% Repayment rate with 0% PAR</w:t>
      </w:r>
    </w:p>
    <w:p w14:paraId="0FBF47FE" w14:textId="211A571E" w:rsidR="00426E68" w:rsidRPr="008D2F11" w:rsidRDefault="00426E68" w:rsidP="005B1E68">
      <w:pPr>
        <w:numPr>
          <w:ilvl w:val="0"/>
          <w:numId w:val="2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 w:rsidRPr="008D2F11">
        <w:rPr>
          <w:rFonts w:eastAsia="Times New Roman" w:cs="Times New Roman"/>
          <w:color w:val="212121"/>
        </w:rPr>
        <w:t xml:space="preserve">Maintain minimum </w:t>
      </w:r>
      <w:r w:rsidR="00415C29">
        <w:rPr>
          <w:rFonts w:eastAsia="Times New Roman" w:cs="Times New Roman"/>
          <w:color w:val="212121"/>
        </w:rPr>
        <w:t>400</w:t>
      </w:r>
      <w:r w:rsidR="0000612D">
        <w:rPr>
          <w:rFonts w:eastAsia="Times New Roman" w:cs="Times New Roman"/>
          <w:color w:val="212121"/>
        </w:rPr>
        <w:t xml:space="preserve"> </w:t>
      </w:r>
      <w:r w:rsidRPr="008D2F11">
        <w:rPr>
          <w:rFonts w:eastAsia="Times New Roman" w:cs="Times New Roman"/>
          <w:color w:val="212121"/>
        </w:rPr>
        <w:t>active clients</w:t>
      </w:r>
      <w:r w:rsidR="0000612D">
        <w:rPr>
          <w:rFonts w:eastAsia="Times New Roman" w:cs="Times New Roman"/>
          <w:color w:val="212121"/>
        </w:rPr>
        <w:t xml:space="preserve"> </w:t>
      </w:r>
      <w:r w:rsidR="00415C29">
        <w:rPr>
          <w:rFonts w:eastAsia="Times New Roman" w:cs="Times New Roman"/>
          <w:color w:val="212121"/>
        </w:rPr>
        <w:t xml:space="preserve">(Group </w:t>
      </w:r>
      <w:r w:rsidR="0000612D">
        <w:rPr>
          <w:rFonts w:eastAsia="Times New Roman" w:cs="Times New Roman"/>
          <w:color w:val="212121"/>
        </w:rPr>
        <w:t>lending methodology</w:t>
      </w:r>
      <w:r w:rsidR="00415C29">
        <w:rPr>
          <w:rFonts w:eastAsia="Times New Roman" w:cs="Times New Roman"/>
          <w:color w:val="212121"/>
        </w:rPr>
        <w:t>)</w:t>
      </w:r>
      <w:r w:rsidRPr="008D2F11">
        <w:rPr>
          <w:rFonts w:eastAsia="Times New Roman" w:cs="Times New Roman"/>
          <w:color w:val="212121"/>
        </w:rPr>
        <w:t>.</w:t>
      </w:r>
    </w:p>
    <w:p w14:paraId="3839A202" w14:textId="77777777" w:rsidR="00426E68" w:rsidRPr="008D2F11" w:rsidRDefault="00426E68" w:rsidP="00D158B9">
      <w:pPr>
        <w:numPr>
          <w:ilvl w:val="0"/>
          <w:numId w:val="2"/>
        </w:numPr>
        <w:shd w:val="clear" w:color="auto" w:fill="FAFAFA"/>
        <w:rPr>
          <w:rFonts w:eastAsia="Times New Roman" w:cs="Times New Roman"/>
          <w:color w:val="212121"/>
        </w:rPr>
      </w:pPr>
      <w:r w:rsidRPr="008D2F11">
        <w:rPr>
          <w:rFonts w:eastAsia="Times New Roman" w:cs="Times New Roman"/>
          <w:color w:val="212121"/>
        </w:rPr>
        <w:t>Prepare yearly, monthly, weekly and daily targets in line with the overall targets of the branch and strictly adhere those targets</w:t>
      </w:r>
    </w:p>
    <w:p w14:paraId="1608EC30" w14:textId="77777777" w:rsidR="005B1E68" w:rsidRPr="005B1E68" w:rsidRDefault="005B1E68" w:rsidP="00A04335">
      <w:pPr>
        <w:shd w:val="clear" w:color="auto" w:fill="FAFAFA"/>
        <w:spacing w:before="120" w:after="120"/>
        <w:rPr>
          <w:rFonts w:cs="Times New Roman"/>
          <w:color w:val="212121"/>
        </w:rPr>
      </w:pPr>
      <w:r w:rsidRPr="005B1E68">
        <w:rPr>
          <w:rFonts w:cs="Times New Roman"/>
          <w:b/>
          <w:bCs/>
          <w:color w:val="212121"/>
        </w:rPr>
        <w:t>Core Competencies:</w:t>
      </w:r>
    </w:p>
    <w:p w14:paraId="6F59AF86" w14:textId="77777777" w:rsidR="005B1E68" w:rsidRPr="005B1E68" w:rsidRDefault="005B1E68" w:rsidP="00A04335">
      <w:pPr>
        <w:numPr>
          <w:ilvl w:val="0"/>
          <w:numId w:val="3"/>
        </w:numPr>
        <w:shd w:val="clear" w:color="auto" w:fill="FAFAFA"/>
        <w:rPr>
          <w:rFonts w:eastAsia="Times New Roman" w:cs="Times New Roman"/>
          <w:color w:val="212121"/>
        </w:rPr>
      </w:pPr>
      <w:r w:rsidRPr="005B1E68">
        <w:rPr>
          <w:rFonts w:eastAsia="Times New Roman" w:cs="Times New Roman"/>
          <w:color w:val="212121"/>
        </w:rPr>
        <w:t>Client focus, Interpersonal skills</w:t>
      </w:r>
    </w:p>
    <w:p w14:paraId="5EAF8976" w14:textId="77777777" w:rsidR="005B1E68" w:rsidRPr="005B1E68" w:rsidRDefault="005B1E68" w:rsidP="005B1E68">
      <w:pPr>
        <w:numPr>
          <w:ilvl w:val="0"/>
          <w:numId w:val="3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 w:rsidRPr="005B1E68">
        <w:rPr>
          <w:rFonts w:eastAsia="Times New Roman" w:cs="Times New Roman"/>
          <w:color w:val="212121"/>
        </w:rPr>
        <w:t>Communication planning &amp; organizing, Initiative</w:t>
      </w:r>
    </w:p>
    <w:p w14:paraId="0F394F5C" w14:textId="662F4DD7" w:rsidR="005B1E68" w:rsidRDefault="005B1E68" w:rsidP="005B1E68">
      <w:pPr>
        <w:numPr>
          <w:ilvl w:val="0"/>
          <w:numId w:val="3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 w:rsidRPr="005B1E68">
        <w:rPr>
          <w:rFonts w:eastAsia="Times New Roman" w:cs="Times New Roman"/>
          <w:color w:val="212121"/>
        </w:rPr>
        <w:t>Judgment &amp; decision making</w:t>
      </w:r>
      <w:r w:rsidR="00873737">
        <w:rPr>
          <w:rFonts w:eastAsia="Times New Roman" w:cs="Times New Roman"/>
          <w:color w:val="212121"/>
        </w:rPr>
        <w:t xml:space="preserve">  </w:t>
      </w:r>
    </w:p>
    <w:p w14:paraId="6213677E" w14:textId="41A08E03" w:rsidR="00D41B4C" w:rsidRPr="005B1E68" w:rsidRDefault="00D41B4C" w:rsidP="005B1E68">
      <w:pPr>
        <w:numPr>
          <w:ilvl w:val="0"/>
          <w:numId w:val="3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>Proficiency in all Microsoft applications</w:t>
      </w:r>
    </w:p>
    <w:p w14:paraId="24A62795" w14:textId="77777777" w:rsidR="005B1E68" w:rsidRPr="005B1E68" w:rsidRDefault="005B1E68" w:rsidP="008D2F11">
      <w:pPr>
        <w:shd w:val="clear" w:color="auto" w:fill="FAFAFA"/>
        <w:spacing w:before="120" w:after="120"/>
        <w:rPr>
          <w:rFonts w:cs="Times New Roman"/>
          <w:color w:val="212121"/>
        </w:rPr>
      </w:pPr>
      <w:r w:rsidRPr="005B1E68">
        <w:rPr>
          <w:rFonts w:cs="Times New Roman"/>
          <w:b/>
          <w:bCs/>
          <w:color w:val="212121"/>
        </w:rPr>
        <w:t xml:space="preserve">Technical </w:t>
      </w:r>
      <w:r w:rsidR="008D2F11" w:rsidRPr="008D2F11">
        <w:rPr>
          <w:rFonts w:cs="Times New Roman"/>
          <w:b/>
          <w:bCs/>
          <w:color w:val="212121"/>
        </w:rPr>
        <w:t>Knowledge</w:t>
      </w:r>
      <w:r w:rsidRPr="005B1E68">
        <w:rPr>
          <w:rFonts w:cs="Times New Roman"/>
          <w:b/>
          <w:bCs/>
          <w:color w:val="212121"/>
        </w:rPr>
        <w:t>:</w:t>
      </w:r>
    </w:p>
    <w:p w14:paraId="15494A96" w14:textId="77777777" w:rsidR="005B1E68" w:rsidRPr="005B1E68" w:rsidRDefault="005B1E68" w:rsidP="008D2F11">
      <w:pPr>
        <w:numPr>
          <w:ilvl w:val="0"/>
          <w:numId w:val="5"/>
        </w:numPr>
        <w:shd w:val="clear" w:color="auto" w:fill="FAFAFA"/>
        <w:rPr>
          <w:rFonts w:eastAsia="Times New Roman" w:cs="Times New Roman"/>
          <w:color w:val="212121"/>
        </w:rPr>
      </w:pPr>
      <w:r w:rsidRPr="005B1E68">
        <w:rPr>
          <w:rFonts w:eastAsia="Times New Roman" w:cs="Times New Roman"/>
          <w:color w:val="212121"/>
        </w:rPr>
        <w:t>Loan products review, Lending cycle, Standards of client service, Client acquisition</w:t>
      </w:r>
    </w:p>
    <w:p w14:paraId="37BF0C99" w14:textId="21D804E5" w:rsidR="005B1E68" w:rsidRPr="005B1E68" w:rsidRDefault="008D2F11" w:rsidP="005B1E68">
      <w:pPr>
        <w:numPr>
          <w:ilvl w:val="0"/>
          <w:numId w:val="5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 w:rsidRPr="008D2F11">
        <w:rPr>
          <w:rFonts w:eastAsia="Times New Roman" w:cs="Times New Roman"/>
          <w:color w:val="212121"/>
        </w:rPr>
        <w:t xml:space="preserve">Cash Flow, </w:t>
      </w:r>
      <w:r w:rsidR="00426E68" w:rsidRPr="008D2F11">
        <w:rPr>
          <w:rFonts w:eastAsia="Times New Roman" w:cs="Times New Roman"/>
          <w:color w:val="212121"/>
        </w:rPr>
        <w:t>Screening, Crosscheck,</w:t>
      </w:r>
      <w:r w:rsidR="00F41CC7">
        <w:rPr>
          <w:rFonts w:eastAsia="Times New Roman" w:cs="Times New Roman"/>
          <w:color w:val="212121"/>
        </w:rPr>
        <w:t xml:space="preserve"> </w:t>
      </w:r>
    </w:p>
    <w:p w14:paraId="37531496" w14:textId="77777777" w:rsidR="008D2F11" w:rsidRPr="008D2F11" w:rsidRDefault="005B1E68" w:rsidP="008D2F11">
      <w:pPr>
        <w:numPr>
          <w:ilvl w:val="0"/>
          <w:numId w:val="5"/>
        </w:numPr>
        <w:shd w:val="clear" w:color="auto" w:fill="FAFAFA"/>
        <w:rPr>
          <w:rFonts w:eastAsia="Times New Roman" w:cs="Times New Roman"/>
          <w:color w:val="212121"/>
        </w:rPr>
      </w:pPr>
      <w:r w:rsidRPr="005B1E68">
        <w:rPr>
          <w:rFonts w:eastAsia="Times New Roman" w:cs="Times New Roman"/>
          <w:color w:val="212121"/>
        </w:rPr>
        <w:t>Completing form, Loan agreement, and Monitoring collections,</w:t>
      </w:r>
    </w:p>
    <w:p w14:paraId="09499184" w14:textId="77777777" w:rsidR="00473B79" w:rsidRPr="00473B79" w:rsidRDefault="00473B79" w:rsidP="008D2F11">
      <w:pPr>
        <w:shd w:val="clear" w:color="auto" w:fill="FAFAFA"/>
        <w:spacing w:before="120" w:after="120"/>
        <w:rPr>
          <w:rFonts w:cs="Times New Roman"/>
          <w:b/>
          <w:bCs/>
          <w:color w:val="212121"/>
        </w:rPr>
      </w:pPr>
      <w:r w:rsidRPr="00473B79">
        <w:rPr>
          <w:rFonts w:cs="Times New Roman"/>
          <w:b/>
          <w:bCs/>
          <w:color w:val="212121"/>
        </w:rPr>
        <w:t>Requirements</w:t>
      </w:r>
    </w:p>
    <w:p w14:paraId="66603251" w14:textId="38306E8E" w:rsidR="00473B79" w:rsidRPr="00473B79" w:rsidRDefault="00F41CC7" w:rsidP="008D2F11">
      <w:pPr>
        <w:numPr>
          <w:ilvl w:val="0"/>
          <w:numId w:val="5"/>
        </w:numPr>
        <w:shd w:val="clear" w:color="auto" w:fill="FAFAFA"/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>Minimum proven work</w:t>
      </w:r>
      <w:r w:rsidR="00473B79" w:rsidRPr="00473B79">
        <w:rPr>
          <w:rFonts w:eastAsia="Times New Roman" w:cs="Times New Roman"/>
          <w:color w:val="212121"/>
        </w:rPr>
        <w:t xml:space="preserve"> experience</w:t>
      </w:r>
      <w:r w:rsidR="00415C29">
        <w:rPr>
          <w:rFonts w:eastAsia="Times New Roman" w:cs="Times New Roman"/>
          <w:color w:val="212121"/>
        </w:rPr>
        <w:t xml:space="preserve"> of 1 year</w:t>
      </w:r>
      <w:r>
        <w:rPr>
          <w:rFonts w:eastAsia="Times New Roman" w:cs="Times New Roman"/>
          <w:color w:val="212121"/>
        </w:rPr>
        <w:t xml:space="preserve"> as </w:t>
      </w:r>
      <w:r w:rsidRPr="00473B79">
        <w:rPr>
          <w:rFonts w:eastAsia="Times New Roman" w:cs="Times New Roman"/>
          <w:color w:val="212121"/>
        </w:rPr>
        <w:t>Credit</w:t>
      </w:r>
      <w:r w:rsidR="00473B79" w:rsidRPr="00473B79">
        <w:rPr>
          <w:rFonts w:eastAsia="Times New Roman" w:cs="Times New Roman"/>
          <w:color w:val="212121"/>
        </w:rPr>
        <w:t xml:space="preserve"> Officer, </w:t>
      </w:r>
      <w:r w:rsidR="00415C29">
        <w:rPr>
          <w:rFonts w:eastAsia="Times New Roman" w:cs="Times New Roman"/>
          <w:color w:val="212121"/>
        </w:rPr>
        <w:t xml:space="preserve">Loan Officer </w:t>
      </w:r>
      <w:r w:rsidR="00473B79" w:rsidRPr="00473B79">
        <w:rPr>
          <w:rFonts w:eastAsia="Times New Roman" w:cs="Times New Roman"/>
          <w:color w:val="212121"/>
        </w:rPr>
        <w:t>or similar role</w:t>
      </w:r>
      <w:r>
        <w:rPr>
          <w:rFonts w:eastAsia="Times New Roman" w:cs="Times New Roman"/>
          <w:color w:val="212121"/>
        </w:rPr>
        <w:t xml:space="preserve">; </w:t>
      </w:r>
    </w:p>
    <w:p w14:paraId="13774491" w14:textId="77777777" w:rsidR="00473B79" w:rsidRPr="00473B79" w:rsidRDefault="00473B79" w:rsidP="008D2F11">
      <w:pPr>
        <w:numPr>
          <w:ilvl w:val="0"/>
          <w:numId w:val="5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 w:rsidRPr="00473B79">
        <w:rPr>
          <w:rFonts w:eastAsia="Times New Roman" w:cs="Times New Roman"/>
          <w:color w:val="212121"/>
        </w:rPr>
        <w:t>Hands-on experience with lending procedures and products</w:t>
      </w:r>
    </w:p>
    <w:p w14:paraId="618E1ACF" w14:textId="77777777" w:rsidR="00473B79" w:rsidRPr="00473B79" w:rsidRDefault="00473B79" w:rsidP="008D2F11">
      <w:pPr>
        <w:numPr>
          <w:ilvl w:val="0"/>
          <w:numId w:val="5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 w:rsidRPr="00473B79">
        <w:rPr>
          <w:rFonts w:eastAsia="Times New Roman" w:cs="Times New Roman"/>
          <w:color w:val="212121"/>
        </w:rPr>
        <w:t>Customer service experience</w:t>
      </w:r>
    </w:p>
    <w:p w14:paraId="23A75084" w14:textId="6EBF5159" w:rsidR="008D2F11" w:rsidRPr="008D2F11" w:rsidRDefault="008D2F11" w:rsidP="008D2F11">
      <w:pPr>
        <w:numPr>
          <w:ilvl w:val="0"/>
          <w:numId w:val="5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 w:rsidRPr="008D2F11">
        <w:rPr>
          <w:rFonts w:eastAsia="Times New Roman" w:cs="Times New Roman"/>
          <w:color w:val="212121"/>
        </w:rPr>
        <w:t xml:space="preserve">Must hold </w:t>
      </w:r>
      <w:r w:rsidR="00415C29">
        <w:rPr>
          <w:rFonts w:eastAsia="Times New Roman" w:cs="Times New Roman"/>
          <w:color w:val="212121"/>
        </w:rPr>
        <w:t xml:space="preserve">Intermediate Certificate Preference will be given to </w:t>
      </w:r>
      <w:r w:rsidR="00437E17">
        <w:rPr>
          <w:rFonts w:eastAsia="Times New Roman" w:cs="Times New Roman"/>
          <w:color w:val="212121"/>
        </w:rPr>
        <w:t>Bachelor Degree</w:t>
      </w:r>
      <w:r w:rsidR="00415C29">
        <w:rPr>
          <w:rFonts w:eastAsia="Times New Roman" w:cs="Times New Roman"/>
          <w:color w:val="212121"/>
        </w:rPr>
        <w:t xml:space="preserve"> holders</w:t>
      </w:r>
      <w:r w:rsidR="00437E17">
        <w:rPr>
          <w:rFonts w:eastAsia="Times New Roman" w:cs="Times New Roman"/>
          <w:color w:val="212121"/>
        </w:rPr>
        <w:t xml:space="preserve"> </w:t>
      </w:r>
      <w:r w:rsidR="00415C29">
        <w:rPr>
          <w:rFonts w:eastAsia="Times New Roman" w:cs="Times New Roman"/>
          <w:color w:val="212121"/>
        </w:rPr>
        <w:t>(</w:t>
      </w:r>
      <w:r w:rsidR="00BF7B7F">
        <w:rPr>
          <w:rFonts w:eastAsia="Times New Roman" w:cs="Times New Roman"/>
          <w:color w:val="212121"/>
        </w:rPr>
        <w:t>Business Management,</w:t>
      </w:r>
      <w:r w:rsidR="007371CF">
        <w:rPr>
          <w:rFonts w:eastAsia="Times New Roman" w:cs="Times New Roman"/>
          <w:color w:val="212121"/>
        </w:rPr>
        <w:t xml:space="preserve"> </w:t>
      </w:r>
      <w:r w:rsidR="005F7100">
        <w:rPr>
          <w:rFonts w:eastAsia="Times New Roman" w:cs="Times New Roman"/>
          <w:color w:val="212121"/>
        </w:rPr>
        <w:t xml:space="preserve">Finance, </w:t>
      </w:r>
      <w:r w:rsidR="00C94672">
        <w:rPr>
          <w:rFonts w:eastAsia="Times New Roman" w:cs="Times New Roman"/>
          <w:color w:val="212121"/>
        </w:rPr>
        <w:t>Commerce, Economics</w:t>
      </w:r>
      <w:r w:rsidR="00415C29">
        <w:rPr>
          <w:rFonts w:eastAsia="Times New Roman" w:cs="Times New Roman"/>
          <w:color w:val="212121"/>
        </w:rPr>
        <w:t>)</w:t>
      </w:r>
      <w:r w:rsidR="00BF7B7F">
        <w:rPr>
          <w:rFonts w:eastAsia="Times New Roman" w:cs="Times New Roman"/>
          <w:color w:val="212121"/>
        </w:rPr>
        <w:t xml:space="preserve"> </w:t>
      </w:r>
      <w:r w:rsidR="00A062CA">
        <w:rPr>
          <w:rFonts w:eastAsia="Times New Roman" w:cs="Times New Roman"/>
          <w:color w:val="212121"/>
        </w:rPr>
        <w:t>or in related field</w:t>
      </w:r>
      <w:r w:rsidRPr="008D2F11">
        <w:rPr>
          <w:rFonts w:eastAsia="Times New Roman" w:cs="Times New Roman"/>
          <w:color w:val="212121"/>
        </w:rPr>
        <w:t xml:space="preserve">, </w:t>
      </w:r>
    </w:p>
    <w:p w14:paraId="64C89F35" w14:textId="48BCF5B5" w:rsidR="008D2F11" w:rsidRPr="008D2F11" w:rsidRDefault="00F41CC7" w:rsidP="008D2F11">
      <w:pPr>
        <w:numPr>
          <w:ilvl w:val="0"/>
          <w:numId w:val="5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>Should have a M</w:t>
      </w:r>
      <w:r w:rsidR="008D2F11" w:rsidRPr="00AB04CE">
        <w:rPr>
          <w:rFonts w:eastAsia="Times New Roman" w:cs="Times New Roman"/>
          <w:color w:val="212121"/>
        </w:rPr>
        <w:t>otorbike</w:t>
      </w:r>
      <w:r w:rsidR="00812B48">
        <w:rPr>
          <w:rFonts w:eastAsia="Times New Roman" w:cs="Times New Roman"/>
          <w:color w:val="212121"/>
        </w:rPr>
        <w:t xml:space="preserve">, </w:t>
      </w:r>
      <w:r>
        <w:rPr>
          <w:rFonts w:eastAsia="Times New Roman" w:cs="Times New Roman"/>
          <w:color w:val="212121"/>
        </w:rPr>
        <w:t>A</w:t>
      </w:r>
      <w:r w:rsidR="008D2F11" w:rsidRPr="008D2F11">
        <w:rPr>
          <w:rFonts w:eastAsia="Times New Roman" w:cs="Times New Roman"/>
          <w:color w:val="212121"/>
        </w:rPr>
        <w:t>ndroid phone</w:t>
      </w:r>
      <w:r w:rsidR="008D2F11" w:rsidRPr="00AB04CE">
        <w:rPr>
          <w:rFonts w:eastAsia="Times New Roman" w:cs="Times New Roman"/>
          <w:color w:val="212121"/>
        </w:rPr>
        <w:t xml:space="preserve"> and driving lic</w:t>
      </w:r>
      <w:r w:rsidR="008D2F11" w:rsidRPr="008D2F11">
        <w:rPr>
          <w:rFonts w:eastAsia="Times New Roman" w:cs="Times New Roman"/>
          <w:color w:val="212121"/>
        </w:rPr>
        <w:t>ense as it is a field job</w:t>
      </w:r>
    </w:p>
    <w:p w14:paraId="62C85EDC" w14:textId="1C8220C6" w:rsidR="00873737" w:rsidRPr="00415C29" w:rsidRDefault="00415C29" w:rsidP="00415C29">
      <w:pPr>
        <w:numPr>
          <w:ilvl w:val="0"/>
          <w:numId w:val="5"/>
        </w:numPr>
        <w:shd w:val="clear" w:color="auto" w:fill="FAFAFA"/>
        <w:spacing w:before="100" w:beforeAutospacing="1" w:after="100" w:afterAutospacing="1"/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>Age not exceeding 30</w:t>
      </w:r>
      <w:r w:rsidR="008D2F11" w:rsidRPr="00AB04CE">
        <w:rPr>
          <w:rFonts w:eastAsia="Times New Roman" w:cs="Times New Roman"/>
          <w:color w:val="212121"/>
        </w:rPr>
        <w:t xml:space="preserve"> years</w:t>
      </w:r>
    </w:p>
    <w:sectPr w:rsidR="00873737" w:rsidRPr="00415C29" w:rsidSect="000315C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CD7"/>
    <w:multiLevelType w:val="multilevel"/>
    <w:tmpl w:val="CAD8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70FBA"/>
    <w:multiLevelType w:val="multilevel"/>
    <w:tmpl w:val="2C0A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A2D8B"/>
    <w:multiLevelType w:val="multilevel"/>
    <w:tmpl w:val="D114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D6013B"/>
    <w:multiLevelType w:val="multilevel"/>
    <w:tmpl w:val="CAC0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3D34AF"/>
    <w:multiLevelType w:val="multilevel"/>
    <w:tmpl w:val="CCA0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244819"/>
    <w:multiLevelType w:val="multilevel"/>
    <w:tmpl w:val="798C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183901"/>
    <w:multiLevelType w:val="multilevel"/>
    <w:tmpl w:val="52FA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FE23B9"/>
    <w:multiLevelType w:val="multilevel"/>
    <w:tmpl w:val="38B8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CE"/>
    <w:rsid w:val="0000612D"/>
    <w:rsid w:val="000315C8"/>
    <w:rsid w:val="00032F86"/>
    <w:rsid w:val="00071E67"/>
    <w:rsid w:val="0009590E"/>
    <w:rsid w:val="00105731"/>
    <w:rsid w:val="0016654A"/>
    <w:rsid w:val="001669B9"/>
    <w:rsid w:val="001A4153"/>
    <w:rsid w:val="00246963"/>
    <w:rsid w:val="00340EA0"/>
    <w:rsid w:val="003D4818"/>
    <w:rsid w:val="004069D7"/>
    <w:rsid w:val="00415C29"/>
    <w:rsid w:val="00426E68"/>
    <w:rsid w:val="00437E17"/>
    <w:rsid w:val="00473B79"/>
    <w:rsid w:val="004852CE"/>
    <w:rsid w:val="005B1E68"/>
    <w:rsid w:val="005C7362"/>
    <w:rsid w:val="005F0C71"/>
    <w:rsid w:val="005F7100"/>
    <w:rsid w:val="006A4AAF"/>
    <w:rsid w:val="006C7E1E"/>
    <w:rsid w:val="007068F1"/>
    <w:rsid w:val="007371CF"/>
    <w:rsid w:val="007B7D53"/>
    <w:rsid w:val="00812B48"/>
    <w:rsid w:val="00873737"/>
    <w:rsid w:val="008D2F11"/>
    <w:rsid w:val="008F5EE2"/>
    <w:rsid w:val="0093309A"/>
    <w:rsid w:val="00A04335"/>
    <w:rsid w:val="00A062CA"/>
    <w:rsid w:val="00AB04CE"/>
    <w:rsid w:val="00AB44F2"/>
    <w:rsid w:val="00B23661"/>
    <w:rsid w:val="00B508A4"/>
    <w:rsid w:val="00B66CEB"/>
    <w:rsid w:val="00B96CF8"/>
    <w:rsid w:val="00BE6F12"/>
    <w:rsid w:val="00BF7B7F"/>
    <w:rsid w:val="00C32EFD"/>
    <w:rsid w:val="00C3492F"/>
    <w:rsid w:val="00C35823"/>
    <w:rsid w:val="00C46AA9"/>
    <w:rsid w:val="00C94672"/>
    <w:rsid w:val="00CC029C"/>
    <w:rsid w:val="00CC0E7E"/>
    <w:rsid w:val="00D158B9"/>
    <w:rsid w:val="00D24C4C"/>
    <w:rsid w:val="00D41B4C"/>
    <w:rsid w:val="00D65051"/>
    <w:rsid w:val="00DC48DE"/>
    <w:rsid w:val="00F41CC7"/>
    <w:rsid w:val="00F45880"/>
    <w:rsid w:val="00F55449"/>
    <w:rsid w:val="00F9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D3DF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3B7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4C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B1E68"/>
    <w:rPr>
      <w:color w:val="0000FF"/>
      <w:u w:val="single"/>
    </w:rPr>
  </w:style>
  <w:style w:type="character" w:customStyle="1" w:styleId="small">
    <w:name w:val="small"/>
    <w:basedOn w:val="DefaultParagraphFont"/>
    <w:rsid w:val="005B1E68"/>
  </w:style>
  <w:style w:type="character" w:customStyle="1" w:styleId="Heading2Char">
    <w:name w:val="Heading 2 Char"/>
    <w:basedOn w:val="DefaultParagraphFont"/>
    <w:link w:val="Heading2"/>
    <w:uiPriority w:val="9"/>
    <w:rsid w:val="00473B79"/>
    <w:rPr>
      <w:rFonts w:ascii="Times New Roman" w:hAnsi="Times New Roman" w:cs="Times New Roman"/>
      <w:b/>
      <w:bCs/>
      <w:sz w:val="36"/>
      <w:szCs w:val="36"/>
    </w:rPr>
  </w:style>
  <w:style w:type="character" w:customStyle="1" w:styleId="a2alabel">
    <w:name w:val="a2a_label"/>
    <w:basedOn w:val="DefaultParagraphFont"/>
    <w:rsid w:val="00473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3B7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4C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B1E68"/>
    <w:rPr>
      <w:color w:val="0000FF"/>
      <w:u w:val="single"/>
    </w:rPr>
  </w:style>
  <w:style w:type="character" w:customStyle="1" w:styleId="small">
    <w:name w:val="small"/>
    <w:basedOn w:val="DefaultParagraphFont"/>
    <w:rsid w:val="005B1E68"/>
  </w:style>
  <w:style w:type="character" w:customStyle="1" w:styleId="Heading2Char">
    <w:name w:val="Heading 2 Char"/>
    <w:basedOn w:val="DefaultParagraphFont"/>
    <w:link w:val="Heading2"/>
    <w:uiPriority w:val="9"/>
    <w:rsid w:val="00473B79"/>
    <w:rPr>
      <w:rFonts w:ascii="Times New Roman" w:hAnsi="Times New Roman" w:cs="Times New Roman"/>
      <w:b/>
      <w:bCs/>
      <w:sz w:val="36"/>
      <w:szCs w:val="36"/>
    </w:rPr>
  </w:style>
  <w:style w:type="character" w:customStyle="1" w:styleId="a2alabel">
    <w:name w:val="a2a_label"/>
    <w:basedOn w:val="DefaultParagraphFont"/>
    <w:rsid w:val="00473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4" w:color="C4CFDE"/>
                <w:right w:val="none" w:sz="0" w:space="0" w:color="auto"/>
              </w:divBdr>
            </w:div>
          </w:divsChild>
        </w:div>
        <w:div w:id="8208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3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07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4679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73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1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581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2503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3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 singh Arora</dc:creator>
  <cp:lastModifiedBy>Admin</cp:lastModifiedBy>
  <cp:revision>2</cp:revision>
  <dcterms:created xsi:type="dcterms:W3CDTF">2020-12-22T11:18:00Z</dcterms:created>
  <dcterms:modified xsi:type="dcterms:W3CDTF">2020-12-22T11:18:00Z</dcterms:modified>
</cp:coreProperties>
</file>